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6F" w:rsidRPr="00EF08D2" w:rsidRDefault="00C72B23" w:rsidP="00EF08D2">
      <w:pPr>
        <w:spacing w:after="0" w:line="240" w:lineRule="auto"/>
        <w:ind w:firstLine="709"/>
        <w:jc w:val="right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noProof/>
          <w:sz w:val="26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101600</wp:posOffset>
            </wp:positionV>
            <wp:extent cx="804545" cy="974090"/>
            <wp:effectExtent l="19050" t="0" r="0" b="0"/>
            <wp:wrapNone/>
            <wp:docPr id="6" name="Рисунок 6" descr="лого КЯ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 КЯ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86F" w:rsidRPr="00EF08D2">
        <w:rPr>
          <w:rFonts w:ascii="Times New Roman" w:hAnsi="Times New Roman"/>
          <w:b/>
          <w:sz w:val="26"/>
          <w:szCs w:val="24"/>
        </w:rPr>
        <w:t>ПРЕСС-РЕЛИЗ</w:t>
      </w:r>
    </w:p>
    <w:p w:rsidR="00EC2C96" w:rsidRPr="00EF08D2" w:rsidRDefault="00C72B23" w:rsidP="00EF08D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noProof/>
          <w:sz w:val="26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6985</wp:posOffset>
            </wp:positionV>
            <wp:extent cx="804545" cy="813435"/>
            <wp:effectExtent l="19050" t="0" r="0" b="0"/>
            <wp:wrapNone/>
            <wp:docPr id="2" name="Рисунок 2" descr="лого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А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1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2C96" w:rsidRPr="00EF08D2">
        <w:rPr>
          <w:rFonts w:ascii="Times New Roman" w:hAnsi="Times New Roman"/>
          <w:b/>
          <w:sz w:val="26"/>
          <w:szCs w:val="24"/>
        </w:rPr>
        <w:t>Творческий проект</w:t>
      </w:r>
      <w:r w:rsidRPr="00EF08D2">
        <w:rPr>
          <w:rFonts w:ascii="Times New Roman" w:hAnsi="Times New Roman"/>
          <w:b/>
          <w:sz w:val="26"/>
          <w:szCs w:val="24"/>
        </w:rPr>
        <w:t xml:space="preserve"> </w:t>
      </w:r>
      <w:r w:rsidR="00EC2C96" w:rsidRPr="00EF08D2">
        <w:rPr>
          <w:rFonts w:ascii="Times New Roman" w:hAnsi="Times New Roman"/>
          <w:b/>
          <w:sz w:val="26"/>
          <w:szCs w:val="24"/>
        </w:rPr>
        <w:t>«КАРТИНА МИРА»</w:t>
      </w:r>
    </w:p>
    <w:p w:rsidR="00EC2C96" w:rsidRPr="00EF08D2" w:rsidRDefault="00EC2C96" w:rsidP="00EF08D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в рамках</w:t>
      </w:r>
    </w:p>
    <w:p w:rsidR="00A8186F" w:rsidRPr="00EF08D2" w:rsidRDefault="00460E1A" w:rsidP="00EF08D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7</w:t>
      </w:r>
      <w:r w:rsidR="00A8186F" w:rsidRPr="00EF08D2">
        <w:rPr>
          <w:rFonts w:ascii="Times New Roman" w:hAnsi="Times New Roman"/>
          <w:b/>
          <w:sz w:val="26"/>
          <w:szCs w:val="24"/>
        </w:rPr>
        <w:t>-</w:t>
      </w:r>
      <w:r w:rsidR="00EC2C96" w:rsidRPr="00EF08D2">
        <w:rPr>
          <w:rFonts w:ascii="Times New Roman" w:hAnsi="Times New Roman"/>
          <w:b/>
          <w:sz w:val="26"/>
          <w:szCs w:val="24"/>
        </w:rPr>
        <w:t>й</w:t>
      </w:r>
      <w:r w:rsidR="00A8186F" w:rsidRPr="00EF08D2">
        <w:rPr>
          <w:rFonts w:ascii="Times New Roman" w:hAnsi="Times New Roman"/>
          <w:b/>
          <w:sz w:val="26"/>
          <w:szCs w:val="24"/>
        </w:rPr>
        <w:t xml:space="preserve"> специализированн</w:t>
      </w:r>
      <w:r w:rsidR="00EC2C96" w:rsidRPr="00EF08D2">
        <w:rPr>
          <w:rFonts w:ascii="Times New Roman" w:hAnsi="Times New Roman"/>
          <w:b/>
          <w:sz w:val="26"/>
          <w:szCs w:val="24"/>
        </w:rPr>
        <w:t>ой</w:t>
      </w:r>
      <w:r w:rsidR="00A8186F" w:rsidRPr="00EF08D2">
        <w:rPr>
          <w:rFonts w:ascii="Times New Roman" w:hAnsi="Times New Roman"/>
          <w:b/>
          <w:sz w:val="26"/>
          <w:szCs w:val="24"/>
        </w:rPr>
        <w:t xml:space="preserve"> выставк</w:t>
      </w:r>
      <w:r w:rsidR="00EC2C96" w:rsidRPr="00EF08D2">
        <w:rPr>
          <w:rFonts w:ascii="Times New Roman" w:hAnsi="Times New Roman"/>
          <w:b/>
          <w:sz w:val="26"/>
          <w:szCs w:val="24"/>
        </w:rPr>
        <w:t>и</w:t>
      </w:r>
      <w:r w:rsidR="00C72B23" w:rsidRPr="00EF08D2">
        <w:rPr>
          <w:rFonts w:ascii="Times New Roman" w:hAnsi="Times New Roman"/>
          <w:b/>
          <w:sz w:val="26"/>
          <w:szCs w:val="24"/>
        </w:rPr>
        <w:t xml:space="preserve"> </w:t>
      </w:r>
      <w:r w:rsidR="000805C3" w:rsidRPr="00EF08D2">
        <w:rPr>
          <w:rFonts w:ascii="Times New Roman" w:hAnsi="Times New Roman"/>
          <w:b/>
          <w:sz w:val="26"/>
          <w:szCs w:val="24"/>
        </w:rPr>
        <w:t>«АРТ-ГАЛЕРЕЯ. КАЗАНЬ</w:t>
      </w:r>
      <w:r w:rsidR="00A8186F" w:rsidRPr="00EF08D2">
        <w:rPr>
          <w:rFonts w:ascii="Times New Roman" w:hAnsi="Times New Roman"/>
          <w:b/>
          <w:sz w:val="26"/>
          <w:szCs w:val="24"/>
        </w:rPr>
        <w:t>»</w:t>
      </w:r>
    </w:p>
    <w:p w:rsidR="00A8186F" w:rsidRPr="00EF08D2" w:rsidRDefault="00460E1A" w:rsidP="00EF08D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22</w:t>
      </w:r>
      <w:r w:rsidR="00EC2C96" w:rsidRPr="00EF08D2">
        <w:rPr>
          <w:rFonts w:ascii="Times New Roman" w:hAnsi="Times New Roman"/>
          <w:b/>
          <w:sz w:val="26"/>
          <w:szCs w:val="24"/>
        </w:rPr>
        <w:t xml:space="preserve"> </w:t>
      </w:r>
      <w:r w:rsidRPr="00EF08D2">
        <w:rPr>
          <w:rFonts w:ascii="Times New Roman" w:hAnsi="Times New Roman"/>
          <w:b/>
          <w:sz w:val="26"/>
          <w:szCs w:val="24"/>
        </w:rPr>
        <w:t>октябр</w:t>
      </w:r>
      <w:r w:rsidR="001C22C2" w:rsidRPr="00EF08D2">
        <w:rPr>
          <w:rFonts w:ascii="Times New Roman" w:hAnsi="Times New Roman"/>
          <w:b/>
          <w:sz w:val="26"/>
          <w:szCs w:val="24"/>
        </w:rPr>
        <w:t>я 201</w:t>
      </w:r>
      <w:r w:rsidRPr="00EF08D2">
        <w:rPr>
          <w:rFonts w:ascii="Times New Roman" w:hAnsi="Times New Roman"/>
          <w:b/>
          <w:sz w:val="26"/>
          <w:szCs w:val="24"/>
        </w:rPr>
        <w:t>5</w:t>
      </w:r>
      <w:r w:rsidR="00A8186F" w:rsidRPr="00EF08D2">
        <w:rPr>
          <w:rFonts w:ascii="Times New Roman" w:hAnsi="Times New Roman"/>
          <w:b/>
          <w:sz w:val="26"/>
          <w:szCs w:val="24"/>
        </w:rPr>
        <w:t xml:space="preserve"> года </w:t>
      </w:r>
    </w:p>
    <w:p w:rsidR="00F86CC1" w:rsidRPr="00EF08D2" w:rsidRDefault="00F86CC1" w:rsidP="00EF08D2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en-US"/>
        </w:rPr>
      </w:pPr>
    </w:p>
    <w:p w:rsidR="00A8186F" w:rsidRPr="00EF08D2" w:rsidRDefault="008D164C" w:rsidP="00EF08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4"/>
          <w:lang w:val="en-US"/>
        </w:rPr>
      </w:pPr>
      <w:r>
        <w:rPr>
          <w:rFonts w:ascii="Times New Roman" w:hAnsi="Times New Roman"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50165</wp:posOffset>
                </wp:positionV>
                <wp:extent cx="6858000" cy="0"/>
                <wp:effectExtent l="20320" t="21590" r="27305" b="2603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3.95pt" to="528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</w:p>
    <w:tbl>
      <w:tblPr>
        <w:tblW w:w="104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085"/>
        <w:gridCol w:w="7371"/>
      </w:tblGrid>
      <w:tr w:rsidR="00A8186F" w:rsidRPr="00EF08D2" w:rsidTr="003372D0">
        <w:trPr>
          <w:trHeight w:val="349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EF08D2" w:rsidRDefault="00A8186F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bookmarkStart w:id="0" w:name="_GoBack"/>
            <w:r w:rsidRPr="00EF08D2">
              <w:rPr>
                <w:rFonts w:ascii="Times New Roman" w:hAnsi="Times New Roman"/>
                <w:b/>
                <w:sz w:val="26"/>
                <w:szCs w:val="24"/>
              </w:rPr>
              <w:t>Организатор: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EF08D2" w:rsidRDefault="00A8186F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EF08D2">
              <w:rPr>
                <w:rFonts w:ascii="Times New Roman" w:hAnsi="Times New Roman"/>
                <w:sz w:val="26"/>
                <w:szCs w:val="24"/>
              </w:rPr>
              <w:t>ОАО «Казанская ярмарка»</w:t>
            </w:r>
          </w:p>
        </w:tc>
      </w:tr>
      <w:bookmarkEnd w:id="0"/>
      <w:tr w:rsidR="00A8186F" w:rsidRPr="00EF08D2" w:rsidTr="003372D0">
        <w:trPr>
          <w:trHeight w:val="72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EF08D2" w:rsidRDefault="00A8186F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EF08D2">
              <w:rPr>
                <w:rFonts w:ascii="Times New Roman" w:hAnsi="Times New Roman"/>
                <w:b/>
                <w:sz w:val="26"/>
                <w:szCs w:val="24"/>
              </w:rPr>
              <w:t>Место проведения: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47E1F" w:rsidRPr="00EF08D2" w:rsidRDefault="00A8186F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EF08D2">
              <w:rPr>
                <w:rFonts w:ascii="Times New Roman" w:hAnsi="Times New Roman"/>
                <w:sz w:val="26"/>
                <w:szCs w:val="24"/>
              </w:rPr>
              <w:t>Россия, 420059, г.</w:t>
            </w:r>
            <w:r w:rsidR="001C22C2" w:rsidRPr="00EF08D2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EF08D2">
              <w:rPr>
                <w:rFonts w:ascii="Times New Roman" w:hAnsi="Times New Roman"/>
                <w:sz w:val="26"/>
                <w:szCs w:val="24"/>
              </w:rPr>
              <w:t>Казань, Оренбургский трак</w:t>
            </w:r>
            <w:r w:rsidR="00C47E1F" w:rsidRPr="00EF08D2">
              <w:rPr>
                <w:rFonts w:ascii="Times New Roman" w:hAnsi="Times New Roman"/>
                <w:sz w:val="26"/>
                <w:szCs w:val="24"/>
              </w:rPr>
              <w:t xml:space="preserve">т, 8, </w:t>
            </w:r>
          </w:p>
          <w:p w:rsidR="00A8186F" w:rsidRPr="00EF08D2" w:rsidRDefault="00C47E1F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EF08D2">
              <w:rPr>
                <w:rFonts w:ascii="Times New Roman" w:hAnsi="Times New Roman"/>
                <w:sz w:val="26"/>
                <w:szCs w:val="24"/>
              </w:rPr>
              <w:t xml:space="preserve">ВЦ </w:t>
            </w:r>
            <w:r w:rsidR="00EC2C96" w:rsidRPr="00EF08D2">
              <w:rPr>
                <w:rFonts w:ascii="Times New Roman" w:hAnsi="Times New Roman"/>
                <w:sz w:val="26"/>
                <w:szCs w:val="24"/>
              </w:rPr>
              <w:t>«Казанская ярмарка»,</w:t>
            </w:r>
            <w:r w:rsidR="00EF08D2" w:rsidRPr="00EF08D2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A8186F" w:rsidRPr="00EF08D2">
              <w:rPr>
                <w:rFonts w:ascii="Times New Roman" w:hAnsi="Times New Roman"/>
                <w:sz w:val="26"/>
                <w:szCs w:val="24"/>
              </w:rPr>
              <w:t>Павильоны</w:t>
            </w:r>
            <w:r w:rsidR="001C22C2" w:rsidRPr="00EF08D2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2C96" w:rsidRPr="00EF08D2">
              <w:rPr>
                <w:rFonts w:ascii="Times New Roman" w:hAnsi="Times New Roman"/>
                <w:sz w:val="26"/>
                <w:szCs w:val="24"/>
              </w:rPr>
              <w:t>№1 и №</w:t>
            </w:r>
            <w:r w:rsidR="00726CEA" w:rsidRPr="00EF08D2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A8186F" w:rsidRPr="00EF08D2" w:rsidTr="003372D0">
        <w:trPr>
          <w:trHeight w:val="426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C2C96" w:rsidRPr="00EF08D2" w:rsidRDefault="00EC2C96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</w:p>
          <w:p w:rsidR="00A8186F" w:rsidRPr="00EF08D2" w:rsidRDefault="00EC2C96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EF08D2">
              <w:rPr>
                <w:rFonts w:ascii="Times New Roman" w:hAnsi="Times New Roman"/>
                <w:b/>
                <w:sz w:val="26"/>
                <w:szCs w:val="24"/>
              </w:rPr>
              <w:t>Дата</w:t>
            </w:r>
            <w:r w:rsidR="00A8186F" w:rsidRPr="00EF08D2">
              <w:rPr>
                <w:rFonts w:ascii="Times New Roman" w:hAnsi="Times New Roman"/>
                <w:b/>
                <w:sz w:val="26"/>
                <w:szCs w:val="24"/>
              </w:rPr>
              <w:t xml:space="preserve"> проведения: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C2C96" w:rsidRPr="00EF08D2" w:rsidRDefault="00EC2C96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  <w:p w:rsidR="00A8186F" w:rsidRPr="00EF08D2" w:rsidRDefault="00460E1A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  <w:r w:rsidRPr="00EF08D2">
              <w:rPr>
                <w:rFonts w:ascii="Times New Roman" w:hAnsi="Times New Roman"/>
                <w:sz w:val="26"/>
                <w:szCs w:val="24"/>
              </w:rPr>
              <w:t>22</w:t>
            </w:r>
            <w:r w:rsidR="00830BA0" w:rsidRPr="00EF08D2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EC2C96" w:rsidRPr="00EF08D2">
              <w:rPr>
                <w:rFonts w:ascii="Times New Roman" w:hAnsi="Times New Roman"/>
                <w:sz w:val="26"/>
                <w:szCs w:val="24"/>
              </w:rPr>
              <w:t>октября 2015 г.</w:t>
            </w:r>
          </w:p>
          <w:p w:rsidR="00644E7D" w:rsidRPr="00EF08D2" w:rsidRDefault="00644E7D" w:rsidP="00EF08D2">
            <w:pPr>
              <w:tabs>
                <w:tab w:val="left" w:pos="2880"/>
                <w:tab w:val="left" w:pos="3060"/>
              </w:tabs>
              <w:spacing w:after="0" w:line="240" w:lineRule="auto"/>
              <w:rPr>
                <w:rFonts w:ascii="Times New Roman" w:hAnsi="Times New Roman"/>
                <w:sz w:val="26"/>
                <w:szCs w:val="24"/>
              </w:rPr>
            </w:pPr>
          </w:p>
        </w:tc>
      </w:tr>
      <w:tr w:rsidR="00A8186F" w:rsidRPr="00EF08D2" w:rsidTr="003372D0">
        <w:trPr>
          <w:trHeight w:val="308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EF08D2" w:rsidRDefault="00EC2C96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EF08D2">
              <w:rPr>
                <w:rFonts w:ascii="Times New Roman" w:hAnsi="Times New Roman"/>
                <w:b/>
                <w:sz w:val="26"/>
                <w:szCs w:val="24"/>
              </w:rPr>
              <w:t>Время проведения: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8186F" w:rsidRPr="00EF08D2" w:rsidRDefault="00F66809" w:rsidP="00EF08D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 w:rsidRPr="00EF08D2">
              <w:rPr>
                <w:rFonts w:ascii="Times New Roman" w:hAnsi="Times New Roman"/>
                <w:sz w:val="26"/>
                <w:szCs w:val="24"/>
              </w:rPr>
              <w:t>с 19.00 до 21</w:t>
            </w:r>
            <w:r w:rsidR="00EC2C96" w:rsidRPr="00EF08D2">
              <w:rPr>
                <w:rFonts w:ascii="Times New Roman" w:hAnsi="Times New Roman"/>
                <w:sz w:val="26"/>
                <w:szCs w:val="24"/>
              </w:rPr>
              <w:t>.00</w:t>
            </w:r>
            <w:r w:rsidR="00A8186F" w:rsidRPr="00EF08D2">
              <w:rPr>
                <w:rFonts w:ascii="Times New Roman" w:hAnsi="Times New Roman"/>
                <w:sz w:val="26"/>
                <w:szCs w:val="24"/>
              </w:rPr>
              <w:t xml:space="preserve"> </w:t>
            </w:r>
          </w:p>
        </w:tc>
      </w:tr>
    </w:tbl>
    <w:p w:rsidR="00C72B23" w:rsidRPr="00EF08D2" w:rsidRDefault="00C72B23" w:rsidP="00EF08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4"/>
        </w:rPr>
      </w:pP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Style w:val="af0"/>
          <w:rFonts w:ascii="Times New Roman" w:hAnsi="Times New Roman"/>
          <w:b w:val="0"/>
          <w:iCs/>
          <w:sz w:val="26"/>
          <w:szCs w:val="24"/>
        </w:rPr>
        <w:t>22 октября впервые</w:t>
      </w:r>
      <w:r w:rsidRPr="00EF08D2">
        <w:rPr>
          <w:rFonts w:ascii="Times New Roman" w:hAnsi="Times New Roman"/>
          <w:sz w:val="26"/>
          <w:szCs w:val="24"/>
        </w:rPr>
        <w:t xml:space="preserve"> у Вас будет уникальная возможность бесплатно посетить выставку «АРТ-галерея. Казань» и провести вечер после рабочего дня </w:t>
      </w:r>
      <w:hyperlink r:id="rId11" w:history="1">
        <w:r w:rsidRPr="00EF08D2">
          <w:rPr>
            <w:rStyle w:val="a5"/>
            <w:rFonts w:ascii="Times New Roman" w:hAnsi="Times New Roman"/>
            <w:sz w:val="26"/>
            <w:szCs w:val="24"/>
          </w:rPr>
          <w:t>на «Казанской ярмарке</w:t>
        </w:r>
      </w:hyperlink>
      <w:r w:rsidRPr="00EF08D2">
        <w:rPr>
          <w:rFonts w:ascii="Times New Roman" w:hAnsi="Times New Roman"/>
          <w:sz w:val="26"/>
          <w:szCs w:val="24"/>
        </w:rPr>
        <w:t>» в обществе творческих людей и в окружени</w:t>
      </w:r>
      <w:r w:rsidR="00E9511B" w:rsidRPr="00EF08D2">
        <w:rPr>
          <w:rFonts w:ascii="Times New Roman" w:hAnsi="Times New Roman"/>
          <w:sz w:val="26"/>
          <w:szCs w:val="24"/>
        </w:rPr>
        <w:t>и произведений искусства</w:t>
      </w:r>
      <w:r w:rsidRPr="00EF08D2">
        <w:rPr>
          <w:rFonts w:ascii="Times New Roman" w:hAnsi="Times New Roman"/>
          <w:sz w:val="26"/>
          <w:szCs w:val="24"/>
        </w:rPr>
        <w:t xml:space="preserve">. </w:t>
      </w:r>
    </w:p>
    <w:p w:rsidR="00C47E1F" w:rsidRPr="00EF08D2" w:rsidRDefault="00F66809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Style w:val="af0"/>
          <w:rFonts w:ascii="Times New Roman" w:hAnsi="Times New Roman"/>
          <w:iCs/>
          <w:sz w:val="26"/>
          <w:szCs w:val="24"/>
        </w:rPr>
        <w:t>22 октября</w:t>
      </w:r>
      <w:r w:rsidRPr="00EF08D2">
        <w:rPr>
          <w:rFonts w:ascii="Times New Roman" w:hAnsi="Times New Roman"/>
          <w:sz w:val="26"/>
          <w:szCs w:val="24"/>
        </w:rPr>
        <w:t xml:space="preserve"> </w:t>
      </w:r>
      <w:r w:rsidR="00C47E1F" w:rsidRPr="00EF08D2">
        <w:rPr>
          <w:rStyle w:val="af0"/>
          <w:rFonts w:ascii="Times New Roman" w:hAnsi="Times New Roman"/>
          <w:iCs/>
          <w:sz w:val="26"/>
          <w:szCs w:val="24"/>
        </w:rPr>
        <w:t>с 19.00 до 21.00</w:t>
      </w:r>
      <w:r w:rsidR="00C47E1F" w:rsidRPr="00EF08D2">
        <w:rPr>
          <w:rFonts w:ascii="Times New Roman" w:hAnsi="Times New Roman"/>
          <w:sz w:val="26"/>
          <w:szCs w:val="24"/>
        </w:rPr>
        <w:t xml:space="preserve"> </w:t>
      </w:r>
      <w:r w:rsidRPr="00EF08D2">
        <w:rPr>
          <w:rFonts w:ascii="Times New Roman" w:hAnsi="Times New Roman"/>
          <w:sz w:val="26"/>
          <w:szCs w:val="24"/>
        </w:rPr>
        <w:t xml:space="preserve">в рамках </w:t>
      </w:r>
      <w:hyperlink r:id="rId12" w:history="1">
        <w:r w:rsidRPr="00EF08D2">
          <w:rPr>
            <w:rStyle w:val="a5"/>
            <w:rFonts w:ascii="Times New Roman" w:hAnsi="Times New Roman"/>
            <w:sz w:val="26"/>
            <w:szCs w:val="24"/>
          </w:rPr>
          <w:t>7-й специализированной выставки «АРТ-галерея. Казань»</w:t>
        </w:r>
      </w:hyperlink>
      <w:r w:rsidRPr="00EF08D2">
        <w:rPr>
          <w:rFonts w:ascii="Times New Roman" w:hAnsi="Times New Roman"/>
          <w:sz w:val="26"/>
          <w:szCs w:val="24"/>
        </w:rPr>
        <w:t xml:space="preserve"> в выставочном центре «Казанская ярмарка» пройдет </w:t>
      </w:r>
      <w:r w:rsidR="00C47E1F" w:rsidRPr="00EF08D2">
        <w:rPr>
          <w:rFonts w:ascii="Times New Roman" w:hAnsi="Times New Roman"/>
          <w:b/>
          <w:sz w:val="26"/>
          <w:szCs w:val="24"/>
        </w:rPr>
        <w:t>арт-</w:t>
      </w:r>
      <w:r w:rsidRPr="00EF08D2">
        <w:rPr>
          <w:rStyle w:val="af0"/>
          <w:rFonts w:ascii="Times New Roman" w:hAnsi="Times New Roman"/>
          <w:bCs w:val="0"/>
          <w:sz w:val="26"/>
          <w:szCs w:val="24"/>
        </w:rPr>
        <w:t>вечер «Картина мира»</w:t>
      </w:r>
      <w:r w:rsidRPr="00EF08D2">
        <w:rPr>
          <w:rFonts w:ascii="Times New Roman" w:hAnsi="Times New Roman"/>
          <w:sz w:val="26"/>
          <w:szCs w:val="24"/>
        </w:rPr>
        <w:t xml:space="preserve">, который подарит </w:t>
      </w:r>
      <w:r w:rsidR="006F3119" w:rsidRPr="00EF08D2">
        <w:rPr>
          <w:rFonts w:ascii="Times New Roman" w:hAnsi="Times New Roman"/>
          <w:sz w:val="26"/>
          <w:szCs w:val="24"/>
        </w:rPr>
        <w:t>яркие эмоции, интересные</w:t>
      </w:r>
      <w:r w:rsidR="002A542A" w:rsidRPr="00EF08D2">
        <w:rPr>
          <w:rFonts w:ascii="Times New Roman" w:hAnsi="Times New Roman"/>
          <w:sz w:val="26"/>
          <w:szCs w:val="24"/>
        </w:rPr>
        <w:t xml:space="preserve"> знакомств</w:t>
      </w:r>
      <w:r w:rsidR="006F3119" w:rsidRPr="00EF08D2">
        <w:rPr>
          <w:rFonts w:ascii="Times New Roman" w:hAnsi="Times New Roman"/>
          <w:sz w:val="26"/>
          <w:szCs w:val="24"/>
        </w:rPr>
        <w:t>а</w:t>
      </w:r>
      <w:r w:rsidR="00841DE4" w:rsidRPr="00EF08D2">
        <w:rPr>
          <w:rFonts w:ascii="Times New Roman" w:hAnsi="Times New Roman"/>
          <w:sz w:val="26"/>
          <w:szCs w:val="24"/>
        </w:rPr>
        <w:t xml:space="preserve">, </w:t>
      </w:r>
      <w:r w:rsidR="006F3119" w:rsidRPr="00EF08D2">
        <w:rPr>
          <w:rFonts w:ascii="Times New Roman" w:hAnsi="Times New Roman"/>
          <w:sz w:val="26"/>
          <w:szCs w:val="24"/>
        </w:rPr>
        <w:t>возможность</w:t>
      </w:r>
      <w:r w:rsidR="00841DE4" w:rsidRPr="00EF08D2">
        <w:rPr>
          <w:rFonts w:ascii="Times New Roman" w:hAnsi="Times New Roman"/>
          <w:sz w:val="26"/>
          <w:szCs w:val="24"/>
        </w:rPr>
        <w:t xml:space="preserve"> приобрести</w:t>
      </w:r>
      <w:r w:rsidRPr="00EF08D2">
        <w:rPr>
          <w:rFonts w:ascii="Times New Roman" w:hAnsi="Times New Roman"/>
          <w:sz w:val="26"/>
          <w:szCs w:val="24"/>
        </w:rPr>
        <w:t xml:space="preserve"> </w:t>
      </w:r>
      <w:r w:rsidR="00841DE4" w:rsidRPr="00EF08D2">
        <w:rPr>
          <w:rFonts w:ascii="Times New Roman" w:hAnsi="Times New Roman"/>
          <w:sz w:val="26"/>
          <w:szCs w:val="24"/>
        </w:rPr>
        <w:t>уникальные произведения изобразительного и декоративно-прикладного искусства, посетить мастер-классы и принять участие в необычном арт-квесте</w:t>
      </w:r>
      <w:r w:rsidRPr="00EF08D2">
        <w:rPr>
          <w:rFonts w:ascii="Times New Roman" w:hAnsi="Times New Roman"/>
          <w:sz w:val="26"/>
          <w:szCs w:val="24"/>
        </w:rPr>
        <w:t xml:space="preserve"> </w:t>
      </w:r>
      <w:r w:rsidRPr="00EF08D2">
        <w:rPr>
          <w:rStyle w:val="af0"/>
          <w:rFonts w:ascii="Times New Roman" w:hAnsi="Times New Roman"/>
          <w:b w:val="0"/>
          <w:bCs w:val="0"/>
          <w:sz w:val="26"/>
          <w:szCs w:val="24"/>
        </w:rPr>
        <w:t>«Картина Мира»</w:t>
      </w:r>
      <w:r w:rsidR="00054992">
        <w:rPr>
          <w:rStyle w:val="af0"/>
          <w:rFonts w:ascii="Times New Roman" w:hAnsi="Times New Roman"/>
          <w:b w:val="0"/>
          <w:bCs w:val="0"/>
          <w:sz w:val="26"/>
          <w:szCs w:val="24"/>
        </w:rPr>
        <w:t xml:space="preserve"> (18+)</w:t>
      </w:r>
      <w:r w:rsidRPr="00EF08D2">
        <w:rPr>
          <w:rFonts w:ascii="Times New Roman" w:hAnsi="Times New Roman"/>
          <w:sz w:val="26"/>
          <w:szCs w:val="24"/>
        </w:rPr>
        <w:t xml:space="preserve">. </w:t>
      </w:r>
    </w:p>
    <w:p w:rsidR="00F66809" w:rsidRPr="00EF08D2" w:rsidRDefault="00E9511B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 xml:space="preserve">Поклонники размеренного отдыха </w:t>
      </w:r>
      <w:r w:rsidR="00F66809" w:rsidRPr="00EF08D2">
        <w:rPr>
          <w:rStyle w:val="af"/>
          <w:rFonts w:ascii="Times New Roman" w:hAnsi="Times New Roman"/>
          <w:i w:val="0"/>
          <w:sz w:val="26"/>
          <w:szCs w:val="24"/>
        </w:rPr>
        <w:t>с 19.00 до 21.00 в Павильонах №1 и №2</w:t>
      </w:r>
      <w:r w:rsidR="00F66809" w:rsidRPr="00EF08D2">
        <w:rPr>
          <w:rFonts w:ascii="Times New Roman" w:hAnsi="Times New Roman"/>
          <w:i/>
          <w:sz w:val="26"/>
          <w:szCs w:val="24"/>
        </w:rPr>
        <w:t xml:space="preserve"> </w:t>
      </w:r>
      <w:hyperlink r:id="rId13" w:history="1">
        <w:r w:rsidR="00F66809" w:rsidRPr="00EF08D2">
          <w:rPr>
            <w:rStyle w:val="a5"/>
            <w:rFonts w:ascii="Times New Roman" w:hAnsi="Times New Roman"/>
            <w:color w:val="auto"/>
            <w:sz w:val="26"/>
            <w:szCs w:val="24"/>
            <w:u w:val="none"/>
          </w:rPr>
          <w:t xml:space="preserve">ВЦ </w:t>
        </w:r>
      </w:hyperlink>
      <w:hyperlink r:id="rId14" w:history="1">
        <w:r w:rsidR="00F66809" w:rsidRPr="00EF08D2">
          <w:rPr>
            <w:rStyle w:val="a5"/>
            <w:rFonts w:ascii="Times New Roman" w:hAnsi="Times New Roman"/>
            <w:color w:val="auto"/>
            <w:sz w:val="26"/>
            <w:szCs w:val="24"/>
            <w:u w:val="none"/>
          </w:rPr>
          <w:t>«Казанская ярмарка»</w:t>
        </w:r>
      </w:hyperlink>
      <w:r w:rsidR="00F66809" w:rsidRPr="00EF08D2">
        <w:rPr>
          <w:rFonts w:ascii="Times New Roman" w:hAnsi="Times New Roman"/>
          <w:i/>
          <w:sz w:val="26"/>
          <w:szCs w:val="24"/>
        </w:rPr>
        <w:t xml:space="preserve"> </w:t>
      </w:r>
      <w:r w:rsidRPr="00EF08D2">
        <w:rPr>
          <w:rFonts w:ascii="Times New Roman" w:hAnsi="Times New Roman"/>
          <w:sz w:val="26"/>
          <w:szCs w:val="24"/>
        </w:rPr>
        <w:t xml:space="preserve">смогут </w:t>
      </w:r>
      <w:r w:rsidR="00F66809" w:rsidRPr="00EF08D2">
        <w:rPr>
          <w:rStyle w:val="af"/>
          <w:rFonts w:ascii="Times New Roman" w:hAnsi="Times New Roman"/>
          <w:i w:val="0"/>
          <w:sz w:val="26"/>
          <w:szCs w:val="24"/>
        </w:rPr>
        <w:t xml:space="preserve">ознакомиться с богатой экспозицией выставки </w:t>
      </w:r>
      <w:r w:rsidR="00F66809" w:rsidRPr="00EF08D2">
        <w:rPr>
          <w:rFonts w:ascii="Times New Roman" w:hAnsi="Times New Roman"/>
          <w:iCs/>
          <w:sz w:val="26"/>
          <w:szCs w:val="24"/>
        </w:rPr>
        <w:t>«АРТ-галерея. Казань»</w:t>
      </w:r>
      <w:r w:rsidR="00F66809" w:rsidRPr="00EF08D2">
        <w:rPr>
          <w:rFonts w:ascii="Times New Roman" w:hAnsi="Times New Roman"/>
          <w:sz w:val="26"/>
          <w:szCs w:val="24"/>
        </w:rPr>
        <w:t xml:space="preserve">, насладиться выступлениями музыкальных коллективов г. Казани, показами уникальных коллекций театра моды и, подкрепив свои силы за </w:t>
      </w:r>
      <w:r w:rsidR="00F66809" w:rsidRPr="00EF08D2">
        <w:rPr>
          <w:rStyle w:val="af"/>
          <w:rFonts w:ascii="Times New Roman" w:hAnsi="Times New Roman"/>
          <w:b/>
          <w:i w:val="0"/>
          <w:sz w:val="26"/>
          <w:szCs w:val="24"/>
        </w:rPr>
        <w:t>фуршет</w:t>
      </w:r>
      <w:r w:rsidR="00F66809" w:rsidRPr="00EF08D2">
        <w:rPr>
          <w:rFonts w:ascii="Times New Roman" w:hAnsi="Times New Roman"/>
          <w:sz w:val="26"/>
          <w:szCs w:val="24"/>
        </w:rPr>
        <w:t xml:space="preserve">ным столом, </w:t>
      </w:r>
      <w:r w:rsidR="00F66809" w:rsidRPr="00EF08D2">
        <w:rPr>
          <w:rStyle w:val="af"/>
          <w:rFonts w:ascii="Times New Roman" w:hAnsi="Times New Roman"/>
          <w:i w:val="0"/>
          <w:sz w:val="26"/>
          <w:szCs w:val="24"/>
        </w:rPr>
        <w:t>принять участие в</w:t>
      </w:r>
      <w:r w:rsidR="00F66809" w:rsidRPr="00EF08D2">
        <w:rPr>
          <w:rFonts w:ascii="Times New Roman" w:hAnsi="Times New Roman"/>
          <w:i/>
          <w:sz w:val="26"/>
          <w:szCs w:val="24"/>
        </w:rPr>
        <w:t xml:space="preserve"> </w:t>
      </w:r>
      <w:r w:rsidR="00F66809" w:rsidRPr="00EF08D2">
        <w:rPr>
          <w:rStyle w:val="af"/>
          <w:rFonts w:ascii="Times New Roman" w:hAnsi="Times New Roman"/>
          <w:b/>
          <w:i w:val="0"/>
          <w:sz w:val="26"/>
          <w:szCs w:val="24"/>
        </w:rPr>
        <w:t>мастер-класс</w:t>
      </w:r>
      <w:r w:rsidR="00F66809" w:rsidRPr="00EF08D2">
        <w:rPr>
          <w:rStyle w:val="af"/>
          <w:rFonts w:ascii="Times New Roman" w:hAnsi="Times New Roman"/>
          <w:i w:val="0"/>
          <w:sz w:val="26"/>
          <w:szCs w:val="24"/>
        </w:rPr>
        <w:t xml:space="preserve">ах по масляной и акварельной живописи, монотипии, лепке из глины и </w:t>
      </w:r>
      <w:r w:rsidR="00E90085" w:rsidRPr="00EF08D2">
        <w:rPr>
          <w:rStyle w:val="af"/>
          <w:rFonts w:ascii="Times New Roman" w:hAnsi="Times New Roman"/>
          <w:i w:val="0"/>
          <w:sz w:val="26"/>
          <w:szCs w:val="24"/>
        </w:rPr>
        <w:t>АРТ-</w:t>
      </w:r>
      <w:r w:rsidR="00F66809" w:rsidRPr="00EF08D2">
        <w:rPr>
          <w:rStyle w:val="af"/>
          <w:rFonts w:ascii="Times New Roman" w:hAnsi="Times New Roman"/>
          <w:i w:val="0"/>
          <w:sz w:val="26"/>
          <w:szCs w:val="24"/>
        </w:rPr>
        <w:t>пластилина</w:t>
      </w:r>
      <w:r w:rsidR="00F66809" w:rsidRPr="00EF08D2">
        <w:rPr>
          <w:rFonts w:ascii="Times New Roman" w:hAnsi="Times New Roman"/>
          <w:sz w:val="26"/>
          <w:szCs w:val="24"/>
        </w:rPr>
        <w:t xml:space="preserve">. Ну а если захочется чего-то особенного, то можно заглянуть в центр хиромантии, где Вам </w:t>
      </w:r>
      <w:r w:rsidR="00592C56" w:rsidRPr="00EF08D2">
        <w:rPr>
          <w:rFonts w:ascii="Times New Roman" w:hAnsi="Times New Roman"/>
          <w:sz w:val="26"/>
          <w:szCs w:val="24"/>
        </w:rPr>
        <w:t xml:space="preserve">поведают </w:t>
      </w:r>
      <w:r w:rsidR="00F66809" w:rsidRPr="00EF08D2">
        <w:rPr>
          <w:rFonts w:ascii="Times New Roman" w:hAnsi="Times New Roman"/>
          <w:sz w:val="26"/>
          <w:szCs w:val="24"/>
        </w:rPr>
        <w:t xml:space="preserve">о прошлом, настоящем и будущем. Кто </w:t>
      </w:r>
      <w:r w:rsidR="00BF0FBB" w:rsidRPr="00EF08D2">
        <w:rPr>
          <w:rFonts w:ascii="Times New Roman" w:hAnsi="Times New Roman"/>
          <w:sz w:val="26"/>
          <w:szCs w:val="24"/>
        </w:rPr>
        <w:t>знает, может, искусство – это Ваша судьба?..</w:t>
      </w:r>
    </w:p>
    <w:p w:rsidR="00C47E1F" w:rsidRPr="00EF08D2" w:rsidRDefault="00B92496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В этот вечер каждый сможет</w:t>
      </w:r>
      <w:r w:rsidR="00C47E1F" w:rsidRPr="00EF08D2">
        <w:rPr>
          <w:rFonts w:ascii="Times New Roman" w:hAnsi="Times New Roman"/>
          <w:sz w:val="26"/>
          <w:szCs w:val="24"/>
        </w:rPr>
        <w:t xml:space="preserve"> </w:t>
      </w:r>
      <w:r w:rsidR="00C47E1F" w:rsidRPr="00EF08D2">
        <w:rPr>
          <w:rStyle w:val="af"/>
          <w:rFonts w:ascii="Times New Roman" w:hAnsi="Times New Roman"/>
          <w:bCs/>
          <w:i w:val="0"/>
          <w:sz w:val="26"/>
          <w:szCs w:val="24"/>
        </w:rPr>
        <w:t>вместе с лучшими мастерами и художниками из России и стран СНГ, носителями иностранных языков создать свою картину</w:t>
      </w:r>
      <w:r w:rsidR="00C47E1F" w:rsidRPr="00EF08D2">
        <w:rPr>
          <w:rFonts w:ascii="Times New Roman" w:hAnsi="Times New Roman"/>
          <w:sz w:val="26"/>
          <w:szCs w:val="24"/>
        </w:rPr>
        <w:t>, сотканную из творчества и общения на разных языках мира</w:t>
      </w:r>
      <w:r w:rsidRPr="00EF08D2">
        <w:rPr>
          <w:rFonts w:ascii="Times New Roman" w:hAnsi="Times New Roman"/>
          <w:sz w:val="26"/>
          <w:szCs w:val="24"/>
        </w:rPr>
        <w:t xml:space="preserve">, приняв участие в </w:t>
      </w:r>
      <w:r w:rsidRPr="00EF08D2">
        <w:rPr>
          <w:rFonts w:ascii="Times New Roman" w:hAnsi="Times New Roman"/>
          <w:b/>
          <w:sz w:val="26"/>
          <w:szCs w:val="24"/>
        </w:rPr>
        <w:t>арт-квест</w:t>
      </w:r>
      <w:r w:rsidRPr="00EF08D2">
        <w:rPr>
          <w:rFonts w:ascii="Times New Roman" w:hAnsi="Times New Roman"/>
          <w:sz w:val="26"/>
          <w:szCs w:val="24"/>
        </w:rPr>
        <w:t xml:space="preserve">е </w:t>
      </w:r>
      <w:r w:rsidRPr="00EF08D2">
        <w:rPr>
          <w:rFonts w:ascii="Times New Roman" w:hAnsi="Times New Roman"/>
          <w:b/>
          <w:sz w:val="26"/>
          <w:szCs w:val="24"/>
        </w:rPr>
        <w:t>«Картина Мира»</w:t>
      </w:r>
      <w:r w:rsidR="00054992">
        <w:rPr>
          <w:rFonts w:ascii="Times New Roman" w:hAnsi="Times New Roman"/>
          <w:b/>
          <w:sz w:val="26"/>
          <w:szCs w:val="24"/>
        </w:rPr>
        <w:t xml:space="preserve"> (18+)</w:t>
      </w:r>
      <w:r w:rsidRPr="00EF08D2">
        <w:rPr>
          <w:rFonts w:ascii="Times New Roman" w:hAnsi="Times New Roman"/>
          <w:sz w:val="26"/>
          <w:szCs w:val="24"/>
        </w:rPr>
        <w:t>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 xml:space="preserve">Древняя легенда гласит, что когда-то все люди говорили на одном языке и понимали друг друга. И со времен крушения вавилонской башни человечество, которое </w:t>
      </w:r>
      <w:r w:rsidR="00EF08D2" w:rsidRPr="00EF08D2">
        <w:rPr>
          <w:rFonts w:ascii="Times New Roman" w:hAnsi="Times New Roman"/>
          <w:sz w:val="26"/>
          <w:szCs w:val="24"/>
        </w:rPr>
        <w:t>говорит более чем на тре</w:t>
      </w:r>
      <w:r w:rsidRPr="00EF08D2">
        <w:rPr>
          <w:rFonts w:ascii="Times New Roman" w:hAnsi="Times New Roman"/>
          <w:sz w:val="26"/>
          <w:szCs w:val="24"/>
        </w:rPr>
        <w:t>х тысячах наречий, стремится найти единый язык общения, понятный всем и каждому.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Искусство, пожалуй, самый доступный и универсальный язык, который разрушает национальные, социальные и временные границы между людьми. В общении через искусство нет необходимости в переводчике и посреднике. При этом язык ис</w:t>
      </w:r>
      <w:r w:rsidR="00B92496" w:rsidRPr="00EF08D2">
        <w:rPr>
          <w:rFonts w:ascii="Times New Roman" w:hAnsi="Times New Roman"/>
          <w:sz w:val="26"/>
          <w:szCs w:val="24"/>
        </w:rPr>
        <w:t>кусства исключительно богат:</w:t>
      </w:r>
      <w:r w:rsidRPr="00EF08D2">
        <w:rPr>
          <w:rFonts w:ascii="Times New Roman" w:hAnsi="Times New Roman"/>
          <w:sz w:val="26"/>
          <w:szCs w:val="24"/>
        </w:rPr>
        <w:t xml:space="preserve"> в нем закодировано гораздо больше содержания, смысла, оценок </w:t>
      </w:r>
      <w:r w:rsidR="00B92496" w:rsidRPr="00EF08D2">
        <w:rPr>
          <w:rFonts w:ascii="Times New Roman" w:hAnsi="Times New Roman"/>
          <w:sz w:val="26"/>
          <w:szCs w:val="24"/>
        </w:rPr>
        <w:t xml:space="preserve">и </w:t>
      </w:r>
      <w:r w:rsidRPr="00EF08D2">
        <w:rPr>
          <w:rFonts w:ascii="Times New Roman" w:hAnsi="Times New Roman"/>
          <w:sz w:val="26"/>
          <w:szCs w:val="24"/>
        </w:rPr>
        <w:t>чувств, чем в других формах общения.</w:t>
      </w:r>
    </w:p>
    <w:p w:rsidR="00C47E1F" w:rsidRPr="00EF08D2" w:rsidRDefault="000A20E0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Ч</w:t>
      </w:r>
      <w:r w:rsidR="00C47E1F" w:rsidRPr="00EF08D2">
        <w:rPr>
          <w:rFonts w:ascii="Times New Roman" w:hAnsi="Times New Roman"/>
          <w:b/>
          <w:sz w:val="26"/>
          <w:szCs w:val="24"/>
        </w:rPr>
        <w:t>тобы стать участником арт-квеста</w:t>
      </w:r>
      <w:r w:rsidR="00C47E1F" w:rsidRPr="00EF08D2">
        <w:rPr>
          <w:rFonts w:ascii="Times New Roman" w:hAnsi="Times New Roman"/>
          <w:sz w:val="26"/>
          <w:szCs w:val="24"/>
        </w:rPr>
        <w:t xml:space="preserve"> </w:t>
      </w:r>
      <w:r w:rsidR="00C47E1F" w:rsidRPr="00EF08D2">
        <w:rPr>
          <w:rStyle w:val="af0"/>
          <w:rFonts w:ascii="Times New Roman" w:hAnsi="Times New Roman"/>
          <w:bCs w:val="0"/>
          <w:sz w:val="26"/>
          <w:szCs w:val="24"/>
        </w:rPr>
        <w:t>«Картина мира»</w:t>
      </w:r>
      <w:r w:rsidR="00C47E1F" w:rsidRPr="00EF08D2">
        <w:rPr>
          <w:rStyle w:val="af0"/>
          <w:rFonts w:ascii="Times New Roman" w:hAnsi="Times New Roman"/>
          <w:b w:val="0"/>
          <w:bCs w:val="0"/>
          <w:sz w:val="26"/>
          <w:szCs w:val="24"/>
        </w:rPr>
        <w:t xml:space="preserve">, </w:t>
      </w:r>
      <w:r w:rsidR="00C47E1F" w:rsidRPr="00EF08D2">
        <w:rPr>
          <w:rStyle w:val="af0"/>
          <w:rFonts w:ascii="Times New Roman" w:hAnsi="Times New Roman"/>
          <w:b w:val="0"/>
          <w:iCs/>
          <w:sz w:val="26"/>
          <w:szCs w:val="24"/>
        </w:rPr>
        <w:t>22 октября в 19.00</w:t>
      </w:r>
      <w:r w:rsidR="00C47E1F" w:rsidRPr="00EF08D2">
        <w:rPr>
          <w:rFonts w:ascii="Times New Roman" w:hAnsi="Times New Roman"/>
          <w:sz w:val="26"/>
          <w:szCs w:val="24"/>
        </w:rPr>
        <w:t xml:space="preserve"> Вы </w:t>
      </w:r>
      <w:r w:rsidR="00C47E1F" w:rsidRPr="00EF08D2">
        <w:rPr>
          <w:rStyle w:val="af0"/>
          <w:rFonts w:ascii="Times New Roman" w:hAnsi="Times New Roman"/>
          <w:b w:val="0"/>
          <w:sz w:val="26"/>
          <w:szCs w:val="24"/>
        </w:rPr>
        <w:t>приходите</w:t>
      </w:r>
      <w:r w:rsidR="00C47E1F" w:rsidRPr="00EF08D2">
        <w:rPr>
          <w:rFonts w:ascii="Times New Roman" w:hAnsi="Times New Roman"/>
          <w:sz w:val="26"/>
          <w:szCs w:val="24"/>
        </w:rPr>
        <w:t xml:space="preserve"> в выставочный центр «Казанская ярмарка». Далее </w:t>
      </w:r>
      <w:r w:rsidR="00C47E1F" w:rsidRPr="00EF08D2">
        <w:rPr>
          <w:rFonts w:ascii="Times New Roman" w:hAnsi="Times New Roman"/>
          <w:b/>
          <w:sz w:val="26"/>
          <w:szCs w:val="24"/>
        </w:rPr>
        <w:t>соблюдайте простые правила</w:t>
      </w:r>
      <w:r w:rsidR="00C47E1F" w:rsidRPr="00EF08D2">
        <w:rPr>
          <w:rFonts w:ascii="Times New Roman" w:hAnsi="Times New Roman"/>
          <w:sz w:val="26"/>
          <w:szCs w:val="24"/>
        </w:rPr>
        <w:t>: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1) Получите в Павильоне №1 у ведущего специальный флаер.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2) Посетите языковые клубы в Павильонах №1, №2 и выполните задания квеста.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lastRenderedPageBreak/>
        <w:t>3) Соберите достаточное количество отметок на флаере и получите право создать арт-объект «Картина Мира».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4) Обменяйте флаер с отметками в Павильоне №2 на аэрозольные краски и раскрасьте свой фрагмент «Картины Мира».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5) Сделайте фото на фоне «Картины Мира» и выложите его в Инстаграм с хештегом #Картинамира.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6) Наберите больше всех лайков под своим фото с хештегом #Картинамира и выиграйте приз!</w:t>
      </w:r>
    </w:p>
    <w:p w:rsidR="00C47E1F" w:rsidRPr="00EF08D2" w:rsidRDefault="00C47E1F" w:rsidP="00EF08D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Подведение итогов арт-квеста «Картина Мира» и награждение победителей состоится в 20.45 на сцене Павильона №2 ВЦ «Казанская ярмарка».</w:t>
      </w:r>
    </w:p>
    <w:p w:rsidR="009914DB" w:rsidRPr="00EF08D2" w:rsidRDefault="00C35027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 xml:space="preserve">Не упустите уникальную возможность </w:t>
      </w:r>
      <w:r w:rsidR="002E312B" w:rsidRPr="00EF08D2">
        <w:rPr>
          <w:rFonts w:ascii="Times New Roman" w:hAnsi="Times New Roman"/>
          <w:b/>
          <w:sz w:val="26"/>
          <w:szCs w:val="24"/>
        </w:rPr>
        <w:t>провести вечер в атмосфере творчества</w:t>
      </w:r>
      <w:r w:rsidR="002E312B" w:rsidRPr="00EF08D2">
        <w:rPr>
          <w:rFonts w:ascii="Times New Roman" w:hAnsi="Times New Roman"/>
          <w:sz w:val="26"/>
          <w:szCs w:val="24"/>
        </w:rPr>
        <w:t xml:space="preserve">, </w:t>
      </w:r>
      <w:r w:rsidR="009914DB" w:rsidRPr="00EF08D2">
        <w:rPr>
          <w:rFonts w:ascii="Times New Roman" w:hAnsi="Times New Roman"/>
          <w:sz w:val="26"/>
          <w:szCs w:val="24"/>
        </w:rPr>
        <w:t>наслаждаясь произведениями и обществом</w:t>
      </w:r>
      <w:r w:rsidR="002E312B" w:rsidRPr="00EF08D2">
        <w:rPr>
          <w:rFonts w:ascii="Times New Roman" w:hAnsi="Times New Roman"/>
          <w:sz w:val="26"/>
          <w:szCs w:val="24"/>
        </w:rPr>
        <w:t xml:space="preserve"> более 180 современных художников, фотографов, скульпторов, галеристов, мастеров декоративно-прикладного искусства и других представителей арт-сообщества, краси</w:t>
      </w:r>
      <w:r w:rsidR="00EF08D2">
        <w:rPr>
          <w:rFonts w:ascii="Times New Roman" w:hAnsi="Times New Roman"/>
          <w:sz w:val="26"/>
          <w:szCs w:val="24"/>
        </w:rPr>
        <w:t>вой музыкой и легкими напитками.</w:t>
      </w:r>
      <w:r w:rsidR="002E312B" w:rsidRPr="00EF08D2">
        <w:rPr>
          <w:rFonts w:ascii="Times New Roman" w:hAnsi="Times New Roman"/>
          <w:sz w:val="26"/>
          <w:szCs w:val="24"/>
        </w:rPr>
        <w:t xml:space="preserve"> </w:t>
      </w:r>
      <w:r w:rsidR="00E67CFD" w:rsidRPr="00EF08D2">
        <w:rPr>
          <w:rFonts w:ascii="Times New Roman" w:hAnsi="Times New Roman"/>
          <w:sz w:val="26"/>
          <w:szCs w:val="24"/>
        </w:rPr>
        <w:t xml:space="preserve">И </w:t>
      </w:r>
      <w:r w:rsidR="007E6BED" w:rsidRPr="00EF08D2">
        <w:rPr>
          <w:rFonts w:ascii="Times New Roman" w:hAnsi="Times New Roman"/>
          <w:sz w:val="26"/>
          <w:szCs w:val="24"/>
        </w:rPr>
        <w:t>самое приятно</w:t>
      </w:r>
      <w:r w:rsidR="002A542A" w:rsidRPr="00EF08D2">
        <w:rPr>
          <w:rFonts w:ascii="Times New Roman" w:hAnsi="Times New Roman"/>
          <w:sz w:val="26"/>
          <w:szCs w:val="24"/>
        </w:rPr>
        <w:t>е</w:t>
      </w:r>
      <w:r w:rsidR="007E6BED" w:rsidRPr="00EF08D2">
        <w:rPr>
          <w:rFonts w:ascii="Times New Roman" w:hAnsi="Times New Roman"/>
          <w:sz w:val="26"/>
          <w:szCs w:val="24"/>
        </w:rPr>
        <w:t xml:space="preserve">: </w:t>
      </w:r>
      <w:r w:rsidR="002E312B" w:rsidRPr="00EF08D2">
        <w:rPr>
          <w:rFonts w:ascii="Times New Roman" w:hAnsi="Times New Roman"/>
          <w:b/>
          <w:sz w:val="26"/>
          <w:szCs w:val="24"/>
        </w:rPr>
        <w:t>п</w:t>
      </w:r>
      <w:r w:rsidR="002A542A" w:rsidRPr="00EF08D2">
        <w:rPr>
          <w:rFonts w:ascii="Times New Roman" w:hAnsi="Times New Roman"/>
          <w:b/>
          <w:sz w:val="26"/>
          <w:szCs w:val="24"/>
        </w:rPr>
        <w:t>онравившиеся предметы искусства можно приобрести</w:t>
      </w:r>
      <w:r w:rsidR="002A542A" w:rsidRPr="00EF08D2">
        <w:rPr>
          <w:rFonts w:ascii="Times New Roman" w:hAnsi="Times New Roman"/>
          <w:sz w:val="26"/>
          <w:szCs w:val="24"/>
        </w:rPr>
        <w:t>.</w:t>
      </w:r>
    </w:p>
    <w:p w:rsidR="00C35027" w:rsidRPr="00EF08D2" w:rsidRDefault="00BF0FBB" w:rsidP="00EF08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4"/>
        </w:rPr>
      </w:pPr>
      <w:r w:rsidRPr="00EF08D2">
        <w:rPr>
          <w:rFonts w:ascii="Times New Roman" w:hAnsi="Times New Roman"/>
          <w:b/>
          <w:i/>
          <w:sz w:val="26"/>
          <w:szCs w:val="24"/>
        </w:rPr>
        <w:t>Вход на арт-вечер</w:t>
      </w:r>
      <w:r w:rsidR="00EF08D2" w:rsidRPr="00EF08D2">
        <w:rPr>
          <w:rFonts w:ascii="Times New Roman" w:hAnsi="Times New Roman"/>
          <w:b/>
          <w:i/>
          <w:sz w:val="26"/>
          <w:szCs w:val="24"/>
        </w:rPr>
        <w:t xml:space="preserve"> «Картина мира»</w:t>
      </w:r>
      <w:r w:rsidRPr="00EF08D2">
        <w:rPr>
          <w:rFonts w:ascii="Times New Roman" w:hAnsi="Times New Roman"/>
          <w:b/>
          <w:i/>
          <w:sz w:val="26"/>
          <w:szCs w:val="24"/>
        </w:rPr>
        <w:t xml:space="preserve"> свободный!</w:t>
      </w:r>
      <w:r w:rsidR="009914DB" w:rsidRPr="00EF08D2">
        <w:rPr>
          <w:rFonts w:ascii="Times New Roman" w:hAnsi="Times New Roman"/>
          <w:b/>
          <w:i/>
          <w:sz w:val="26"/>
          <w:szCs w:val="24"/>
        </w:rPr>
        <w:t xml:space="preserve"> Добро пожаловать!</w:t>
      </w:r>
    </w:p>
    <w:p w:rsidR="00D837E6" w:rsidRPr="00EF08D2" w:rsidRDefault="00D837E6" w:rsidP="00EF08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18075E" w:rsidRPr="00EF08D2" w:rsidRDefault="0018075E" w:rsidP="00EF08D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</w:p>
    <w:p w:rsidR="00A8186F" w:rsidRPr="00EF08D2" w:rsidRDefault="005E1ED7" w:rsidP="00EF08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Дополнительная информация:</w:t>
      </w:r>
    </w:p>
    <w:p w:rsidR="006C00E3" w:rsidRPr="00EF08D2" w:rsidRDefault="00412974" w:rsidP="00EF08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sz w:val="26"/>
          <w:szCs w:val="24"/>
        </w:rPr>
        <w:t>Тел./</w:t>
      </w:r>
      <w:r w:rsidR="00A8186F" w:rsidRPr="00EF08D2">
        <w:rPr>
          <w:rFonts w:ascii="Times New Roman" w:hAnsi="Times New Roman"/>
          <w:sz w:val="26"/>
          <w:szCs w:val="24"/>
        </w:rPr>
        <w:t>факс: (843) 570-51-11 (круглосуточный), 570-51-06</w:t>
      </w:r>
      <w:r w:rsidR="006C00E3" w:rsidRPr="00EF08D2">
        <w:rPr>
          <w:rFonts w:ascii="Times New Roman" w:hAnsi="Times New Roman"/>
          <w:sz w:val="26"/>
          <w:szCs w:val="24"/>
        </w:rPr>
        <w:t xml:space="preserve">, </w:t>
      </w:r>
    </w:p>
    <w:p w:rsidR="006C00E3" w:rsidRPr="00EF08D2" w:rsidRDefault="00412974" w:rsidP="00EF08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4"/>
          <w:lang w:val="en-US"/>
        </w:rPr>
      </w:pPr>
      <w:r w:rsidRPr="00EF08D2">
        <w:rPr>
          <w:rFonts w:ascii="Times New Roman" w:hAnsi="Times New Roman"/>
          <w:sz w:val="26"/>
          <w:szCs w:val="24"/>
          <w:lang w:val="en-US"/>
        </w:rPr>
        <w:t>E</w:t>
      </w:r>
      <w:r w:rsidR="00A8186F" w:rsidRPr="00EF08D2">
        <w:rPr>
          <w:rFonts w:ascii="Times New Roman" w:hAnsi="Times New Roman"/>
          <w:sz w:val="26"/>
          <w:szCs w:val="24"/>
          <w:lang w:val="en-US"/>
        </w:rPr>
        <w:t xml:space="preserve">-mail: </w:t>
      </w:r>
      <w:r w:rsidR="00883088" w:rsidRPr="00EF08D2">
        <w:rPr>
          <w:rFonts w:ascii="Times New Roman" w:hAnsi="Times New Roman"/>
          <w:sz w:val="26"/>
          <w:szCs w:val="24"/>
          <w:lang w:val="en-US"/>
        </w:rPr>
        <w:t>expokazan@mail.ru</w:t>
      </w:r>
      <w:r w:rsidR="006C00E3" w:rsidRPr="00EF08D2">
        <w:rPr>
          <w:rFonts w:ascii="Times New Roman" w:hAnsi="Times New Roman"/>
          <w:sz w:val="26"/>
          <w:szCs w:val="24"/>
          <w:lang w:val="en-US"/>
        </w:rPr>
        <w:t xml:space="preserve">, </w:t>
      </w:r>
    </w:p>
    <w:p w:rsidR="00A8186F" w:rsidRPr="00EF08D2" w:rsidRDefault="00A8186F" w:rsidP="00EF08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4"/>
          <w:lang w:val="en-US"/>
        </w:rPr>
      </w:pPr>
      <w:r w:rsidRPr="00EF08D2">
        <w:rPr>
          <w:rFonts w:ascii="Times New Roman" w:hAnsi="Times New Roman"/>
          <w:sz w:val="26"/>
          <w:szCs w:val="24"/>
          <w:lang w:val="en-US"/>
        </w:rPr>
        <w:t>www.artexpokazan.ru, www.expokazan.ru</w:t>
      </w:r>
      <w:r w:rsidR="006C00E3" w:rsidRPr="00EF08D2">
        <w:rPr>
          <w:rFonts w:ascii="Times New Roman" w:hAnsi="Times New Roman"/>
          <w:sz w:val="26"/>
          <w:szCs w:val="24"/>
          <w:lang w:val="en-US"/>
        </w:rPr>
        <w:t>.</w:t>
      </w:r>
    </w:p>
    <w:p w:rsidR="005E1ED7" w:rsidRPr="00EF08D2" w:rsidRDefault="005E1ED7" w:rsidP="00EF08D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4"/>
          <w:lang w:val="en-US"/>
        </w:rPr>
      </w:pPr>
    </w:p>
    <w:p w:rsidR="005E1ED7" w:rsidRPr="00EF08D2" w:rsidRDefault="005E1ED7" w:rsidP="00EF08D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4"/>
        </w:rPr>
      </w:pPr>
      <w:r w:rsidRPr="00EF08D2">
        <w:rPr>
          <w:rFonts w:ascii="Times New Roman" w:hAnsi="Times New Roman"/>
          <w:b/>
          <w:sz w:val="26"/>
          <w:szCs w:val="24"/>
        </w:rPr>
        <w:t>Аккредитация СМИ: +7(843) 570-51-21, 8-937-777-60-91, pressexpokazan@mail.ru.</w:t>
      </w:r>
    </w:p>
    <w:p w:rsidR="00FE5D77" w:rsidRPr="00EF08D2" w:rsidRDefault="00FE5D77" w:rsidP="00EF08D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4"/>
        </w:rPr>
      </w:pPr>
    </w:p>
    <w:p w:rsidR="00E553E1" w:rsidRPr="00EF08D2" w:rsidRDefault="009914DB" w:rsidP="00EF08D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EF08D2">
        <w:rPr>
          <w:rFonts w:ascii="Times New Roman" w:hAnsi="Times New Roman"/>
          <w:noProof/>
          <w:sz w:val="26"/>
          <w:szCs w:val="24"/>
        </w:rPr>
        <w:drawing>
          <wp:inline distT="0" distB="0" distL="0" distR="0">
            <wp:extent cx="5069654" cy="2813538"/>
            <wp:effectExtent l="19050" t="0" r="0" b="0"/>
            <wp:docPr id="3" name="Рисунок 2" descr="C:\Users\user415\Desktop\ОП\ВЫСТАВКИ-2015\АРТ-галерея\Картина_мира\Логотип КАРТИНА МИРА _УТ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15\Desktop\ОП\ВЫСТАВКИ-2015\АРТ-галерея\Картина_мира\Логотип КАРТИНА МИРА _УТВ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589" cy="2812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3E1" w:rsidRPr="00EF08D2" w:rsidSect="005C70D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4B" w:rsidRDefault="007A334B" w:rsidP="00497DB6">
      <w:pPr>
        <w:spacing w:after="0" w:line="240" w:lineRule="auto"/>
      </w:pPr>
      <w:r>
        <w:separator/>
      </w:r>
    </w:p>
  </w:endnote>
  <w:endnote w:type="continuationSeparator" w:id="0">
    <w:p w:rsidR="007A334B" w:rsidRDefault="007A334B" w:rsidP="0049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4B" w:rsidRDefault="007A334B" w:rsidP="00497DB6">
      <w:pPr>
        <w:spacing w:after="0" w:line="240" w:lineRule="auto"/>
      </w:pPr>
      <w:r>
        <w:separator/>
      </w:r>
    </w:p>
  </w:footnote>
  <w:footnote w:type="continuationSeparator" w:id="0">
    <w:p w:rsidR="007A334B" w:rsidRDefault="007A334B" w:rsidP="00497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63419"/>
    <w:multiLevelType w:val="hybridMultilevel"/>
    <w:tmpl w:val="D898C3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307A4D"/>
    <w:multiLevelType w:val="hybridMultilevel"/>
    <w:tmpl w:val="256ADEC0"/>
    <w:lvl w:ilvl="0" w:tplc="6846DC4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BA"/>
    <w:rsid w:val="0001047B"/>
    <w:rsid w:val="00011407"/>
    <w:rsid w:val="0001381F"/>
    <w:rsid w:val="00021895"/>
    <w:rsid w:val="00023D36"/>
    <w:rsid w:val="00034CB1"/>
    <w:rsid w:val="00051818"/>
    <w:rsid w:val="00051F95"/>
    <w:rsid w:val="00053F0A"/>
    <w:rsid w:val="000544EB"/>
    <w:rsid w:val="00054992"/>
    <w:rsid w:val="00056D51"/>
    <w:rsid w:val="0005769C"/>
    <w:rsid w:val="0006056B"/>
    <w:rsid w:val="000746B6"/>
    <w:rsid w:val="000770FC"/>
    <w:rsid w:val="000805C3"/>
    <w:rsid w:val="00085EA6"/>
    <w:rsid w:val="00091AE3"/>
    <w:rsid w:val="000976D8"/>
    <w:rsid w:val="000A20E0"/>
    <w:rsid w:val="000A2FC1"/>
    <w:rsid w:val="000B0432"/>
    <w:rsid w:val="000B6B57"/>
    <w:rsid w:val="000C5926"/>
    <w:rsid w:val="000D1D93"/>
    <w:rsid w:val="000E158D"/>
    <w:rsid w:val="000E28C6"/>
    <w:rsid w:val="000F03C9"/>
    <w:rsid w:val="000F6E0A"/>
    <w:rsid w:val="00101817"/>
    <w:rsid w:val="00102D49"/>
    <w:rsid w:val="00103C48"/>
    <w:rsid w:val="001141FB"/>
    <w:rsid w:val="00124B16"/>
    <w:rsid w:val="00126250"/>
    <w:rsid w:val="00140591"/>
    <w:rsid w:val="0015490E"/>
    <w:rsid w:val="001558E8"/>
    <w:rsid w:val="0018075E"/>
    <w:rsid w:val="00181334"/>
    <w:rsid w:val="00181FC8"/>
    <w:rsid w:val="00182C3A"/>
    <w:rsid w:val="00183512"/>
    <w:rsid w:val="001B71B0"/>
    <w:rsid w:val="001C22C2"/>
    <w:rsid w:val="001D63F7"/>
    <w:rsid w:val="001E7D91"/>
    <w:rsid w:val="001E7E1B"/>
    <w:rsid w:val="001F2118"/>
    <w:rsid w:val="0020513A"/>
    <w:rsid w:val="00206E85"/>
    <w:rsid w:val="002126AC"/>
    <w:rsid w:val="002543A7"/>
    <w:rsid w:val="0026061B"/>
    <w:rsid w:val="002633FF"/>
    <w:rsid w:val="0029216A"/>
    <w:rsid w:val="002922E8"/>
    <w:rsid w:val="00293AAA"/>
    <w:rsid w:val="002A542A"/>
    <w:rsid w:val="002A7AEB"/>
    <w:rsid w:val="002B623B"/>
    <w:rsid w:val="002C3B57"/>
    <w:rsid w:val="002C4A87"/>
    <w:rsid w:val="002D0CE2"/>
    <w:rsid w:val="002D2DF5"/>
    <w:rsid w:val="002E312B"/>
    <w:rsid w:val="002E5B57"/>
    <w:rsid w:val="002F0DCA"/>
    <w:rsid w:val="002F1E6B"/>
    <w:rsid w:val="002F3184"/>
    <w:rsid w:val="002F4D24"/>
    <w:rsid w:val="002F6CF6"/>
    <w:rsid w:val="003073BA"/>
    <w:rsid w:val="0031352A"/>
    <w:rsid w:val="003175D0"/>
    <w:rsid w:val="003372D0"/>
    <w:rsid w:val="00341563"/>
    <w:rsid w:val="003433E9"/>
    <w:rsid w:val="003524DA"/>
    <w:rsid w:val="00352EEC"/>
    <w:rsid w:val="00361108"/>
    <w:rsid w:val="003661E2"/>
    <w:rsid w:val="00366295"/>
    <w:rsid w:val="003668BD"/>
    <w:rsid w:val="00384112"/>
    <w:rsid w:val="00384AF0"/>
    <w:rsid w:val="00385532"/>
    <w:rsid w:val="003973F5"/>
    <w:rsid w:val="003A1D38"/>
    <w:rsid w:val="003A7B60"/>
    <w:rsid w:val="003C159C"/>
    <w:rsid w:val="003C388C"/>
    <w:rsid w:val="003C579B"/>
    <w:rsid w:val="003E3907"/>
    <w:rsid w:val="003F1A3B"/>
    <w:rsid w:val="00412974"/>
    <w:rsid w:val="0041390A"/>
    <w:rsid w:val="00416190"/>
    <w:rsid w:val="004216A2"/>
    <w:rsid w:val="00430008"/>
    <w:rsid w:val="00432FDD"/>
    <w:rsid w:val="00436B18"/>
    <w:rsid w:val="00437491"/>
    <w:rsid w:val="0044246F"/>
    <w:rsid w:val="00446374"/>
    <w:rsid w:val="0045684E"/>
    <w:rsid w:val="00460E1A"/>
    <w:rsid w:val="004779B6"/>
    <w:rsid w:val="0048042D"/>
    <w:rsid w:val="00481727"/>
    <w:rsid w:val="00482AB7"/>
    <w:rsid w:val="00485786"/>
    <w:rsid w:val="00497DB6"/>
    <w:rsid w:val="004A0EBF"/>
    <w:rsid w:val="004A1255"/>
    <w:rsid w:val="004A4D5E"/>
    <w:rsid w:val="004B12DB"/>
    <w:rsid w:val="004B1FE9"/>
    <w:rsid w:val="004B2299"/>
    <w:rsid w:val="004B7398"/>
    <w:rsid w:val="004C17B3"/>
    <w:rsid w:val="004D3B3D"/>
    <w:rsid w:val="004E7A08"/>
    <w:rsid w:val="004F38DB"/>
    <w:rsid w:val="005009B6"/>
    <w:rsid w:val="00517229"/>
    <w:rsid w:val="00531E20"/>
    <w:rsid w:val="00532C2B"/>
    <w:rsid w:val="005402F4"/>
    <w:rsid w:val="00543970"/>
    <w:rsid w:val="00561DCF"/>
    <w:rsid w:val="00567701"/>
    <w:rsid w:val="00573523"/>
    <w:rsid w:val="00583184"/>
    <w:rsid w:val="005835A0"/>
    <w:rsid w:val="00584B12"/>
    <w:rsid w:val="00592C56"/>
    <w:rsid w:val="005A2239"/>
    <w:rsid w:val="005A3A1C"/>
    <w:rsid w:val="005B2E02"/>
    <w:rsid w:val="005C70DB"/>
    <w:rsid w:val="005D13DD"/>
    <w:rsid w:val="005D27D1"/>
    <w:rsid w:val="005D6702"/>
    <w:rsid w:val="005E1967"/>
    <w:rsid w:val="005E1ED7"/>
    <w:rsid w:val="005E30EA"/>
    <w:rsid w:val="005E7A75"/>
    <w:rsid w:val="005F4D3B"/>
    <w:rsid w:val="005F5A49"/>
    <w:rsid w:val="005F663A"/>
    <w:rsid w:val="0060218D"/>
    <w:rsid w:val="006126EE"/>
    <w:rsid w:val="006160B6"/>
    <w:rsid w:val="00617E35"/>
    <w:rsid w:val="00633E6A"/>
    <w:rsid w:val="006408E7"/>
    <w:rsid w:val="006418B8"/>
    <w:rsid w:val="00644E7D"/>
    <w:rsid w:val="00662C3C"/>
    <w:rsid w:val="00663ABA"/>
    <w:rsid w:val="00664F7A"/>
    <w:rsid w:val="00664FE8"/>
    <w:rsid w:val="00665AC4"/>
    <w:rsid w:val="006751B9"/>
    <w:rsid w:val="0068552D"/>
    <w:rsid w:val="00687AF3"/>
    <w:rsid w:val="00697CFE"/>
    <w:rsid w:val="006A2F1C"/>
    <w:rsid w:val="006A5F51"/>
    <w:rsid w:val="006A604A"/>
    <w:rsid w:val="006C00E3"/>
    <w:rsid w:val="006E26EF"/>
    <w:rsid w:val="006E529E"/>
    <w:rsid w:val="006E6C76"/>
    <w:rsid w:val="006F3119"/>
    <w:rsid w:val="00702022"/>
    <w:rsid w:val="00711B1C"/>
    <w:rsid w:val="00726CEA"/>
    <w:rsid w:val="00740519"/>
    <w:rsid w:val="00740A39"/>
    <w:rsid w:val="007463B6"/>
    <w:rsid w:val="007531B4"/>
    <w:rsid w:val="00761CFF"/>
    <w:rsid w:val="007624AA"/>
    <w:rsid w:val="00767120"/>
    <w:rsid w:val="00770746"/>
    <w:rsid w:val="00774AA1"/>
    <w:rsid w:val="00775B29"/>
    <w:rsid w:val="007824AE"/>
    <w:rsid w:val="00784A22"/>
    <w:rsid w:val="0079158A"/>
    <w:rsid w:val="00792098"/>
    <w:rsid w:val="007968A4"/>
    <w:rsid w:val="007A334B"/>
    <w:rsid w:val="007B1396"/>
    <w:rsid w:val="007B69B8"/>
    <w:rsid w:val="007C4284"/>
    <w:rsid w:val="007D36B9"/>
    <w:rsid w:val="007E2372"/>
    <w:rsid w:val="007E2536"/>
    <w:rsid w:val="007E391A"/>
    <w:rsid w:val="007E6BED"/>
    <w:rsid w:val="007F5762"/>
    <w:rsid w:val="007F6446"/>
    <w:rsid w:val="0080258B"/>
    <w:rsid w:val="00804D83"/>
    <w:rsid w:val="0081337F"/>
    <w:rsid w:val="008160D5"/>
    <w:rsid w:val="00820BFF"/>
    <w:rsid w:val="0082108D"/>
    <w:rsid w:val="00823D1C"/>
    <w:rsid w:val="008306B1"/>
    <w:rsid w:val="00830BA0"/>
    <w:rsid w:val="00841DE4"/>
    <w:rsid w:val="0084264C"/>
    <w:rsid w:val="008464A1"/>
    <w:rsid w:val="0084781A"/>
    <w:rsid w:val="00851F1F"/>
    <w:rsid w:val="00883088"/>
    <w:rsid w:val="00891447"/>
    <w:rsid w:val="008A4A5D"/>
    <w:rsid w:val="008A4FBF"/>
    <w:rsid w:val="008B6BE7"/>
    <w:rsid w:val="008B6E98"/>
    <w:rsid w:val="008C3838"/>
    <w:rsid w:val="008C3E31"/>
    <w:rsid w:val="008D164C"/>
    <w:rsid w:val="008D1B16"/>
    <w:rsid w:val="008D4A55"/>
    <w:rsid w:val="008E5F2C"/>
    <w:rsid w:val="008E7263"/>
    <w:rsid w:val="008F008E"/>
    <w:rsid w:val="008F1840"/>
    <w:rsid w:val="008F628F"/>
    <w:rsid w:val="008F66CD"/>
    <w:rsid w:val="009523FF"/>
    <w:rsid w:val="00961D45"/>
    <w:rsid w:val="00965AA9"/>
    <w:rsid w:val="00973855"/>
    <w:rsid w:val="009914DB"/>
    <w:rsid w:val="009A496B"/>
    <w:rsid w:val="009A613E"/>
    <w:rsid w:val="009B1950"/>
    <w:rsid w:val="009B3D49"/>
    <w:rsid w:val="009B56FC"/>
    <w:rsid w:val="009B5C2E"/>
    <w:rsid w:val="009C17A0"/>
    <w:rsid w:val="009C57F4"/>
    <w:rsid w:val="009E1CAE"/>
    <w:rsid w:val="009E30C3"/>
    <w:rsid w:val="009E4F3E"/>
    <w:rsid w:val="009E636D"/>
    <w:rsid w:val="009F0258"/>
    <w:rsid w:val="009F4B1B"/>
    <w:rsid w:val="009F6A3A"/>
    <w:rsid w:val="00A0191D"/>
    <w:rsid w:val="00A023DE"/>
    <w:rsid w:val="00A129BA"/>
    <w:rsid w:val="00A12AA5"/>
    <w:rsid w:val="00A130D5"/>
    <w:rsid w:val="00A13AA8"/>
    <w:rsid w:val="00A22C3B"/>
    <w:rsid w:val="00A260EA"/>
    <w:rsid w:val="00A269AF"/>
    <w:rsid w:val="00A434D5"/>
    <w:rsid w:val="00A50A2A"/>
    <w:rsid w:val="00A668A1"/>
    <w:rsid w:val="00A7588E"/>
    <w:rsid w:val="00A8186F"/>
    <w:rsid w:val="00A9396C"/>
    <w:rsid w:val="00A93F89"/>
    <w:rsid w:val="00AA2342"/>
    <w:rsid w:val="00AC2DED"/>
    <w:rsid w:val="00AC4E51"/>
    <w:rsid w:val="00AE3107"/>
    <w:rsid w:val="00AF5F48"/>
    <w:rsid w:val="00B06951"/>
    <w:rsid w:val="00B143A9"/>
    <w:rsid w:val="00B209D2"/>
    <w:rsid w:val="00B346DE"/>
    <w:rsid w:val="00B357E7"/>
    <w:rsid w:val="00B5653C"/>
    <w:rsid w:val="00B85019"/>
    <w:rsid w:val="00B92496"/>
    <w:rsid w:val="00B972E7"/>
    <w:rsid w:val="00B97D34"/>
    <w:rsid w:val="00BA4C53"/>
    <w:rsid w:val="00BA69BB"/>
    <w:rsid w:val="00BC6024"/>
    <w:rsid w:val="00BD76C9"/>
    <w:rsid w:val="00BE2CB7"/>
    <w:rsid w:val="00BF0FBB"/>
    <w:rsid w:val="00BF3BD3"/>
    <w:rsid w:val="00C10051"/>
    <w:rsid w:val="00C12C67"/>
    <w:rsid w:val="00C13B5E"/>
    <w:rsid w:val="00C2114A"/>
    <w:rsid w:val="00C24DA3"/>
    <w:rsid w:val="00C31C5F"/>
    <w:rsid w:val="00C35027"/>
    <w:rsid w:val="00C41F39"/>
    <w:rsid w:val="00C43661"/>
    <w:rsid w:val="00C45894"/>
    <w:rsid w:val="00C47E1F"/>
    <w:rsid w:val="00C5315E"/>
    <w:rsid w:val="00C60488"/>
    <w:rsid w:val="00C64CB3"/>
    <w:rsid w:val="00C7195B"/>
    <w:rsid w:val="00C72B23"/>
    <w:rsid w:val="00CB47C3"/>
    <w:rsid w:val="00CB7B34"/>
    <w:rsid w:val="00CE7BC8"/>
    <w:rsid w:val="00CF4538"/>
    <w:rsid w:val="00CF5E03"/>
    <w:rsid w:val="00CF646F"/>
    <w:rsid w:val="00D06984"/>
    <w:rsid w:val="00D134FC"/>
    <w:rsid w:val="00D30DE7"/>
    <w:rsid w:val="00D33543"/>
    <w:rsid w:val="00D418EC"/>
    <w:rsid w:val="00D543E4"/>
    <w:rsid w:val="00D54642"/>
    <w:rsid w:val="00D5542F"/>
    <w:rsid w:val="00D55D02"/>
    <w:rsid w:val="00D61711"/>
    <w:rsid w:val="00D74639"/>
    <w:rsid w:val="00D76534"/>
    <w:rsid w:val="00D837E6"/>
    <w:rsid w:val="00D90A7E"/>
    <w:rsid w:val="00D92072"/>
    <w:rsid w:val="00DA7B83"/>
    <w:rsid w:val="00DB55D8"/>
    <w:rsid w:val="00DB6FCB"/>
    <w:rsid w:val="00DE0F60"/>
    <w:rsid w:val="00DE6BAF"/>
    <w:rsid w:val="00DF20D1"/>
    <w:rsid w:val="00E049EF"/>
    <w:rsid w:val="00E211EC"/>
    <w:rsid w:val="00E46FAF"/>
    <w:rsid w:val="00E553E1"/>
    <w:rsid w:val="00E67CFD"/>
    <w:rsid w:val="00E7122D"/>
    <w:rsid w:val="00E72656"/>
    <w:rsid w:val="00E729E2"/>
    <w:rsid w:val="00E77E4A"/>
    <w:rsid w:val="00E90085"/>
    <w:rsid w:val="00E94850"/>
    <w:rsid w:val="00E9511B"/>
    <w:rsid w:val="00E97FD7"/>
    <w:rsid w:val="00EA2591"/>
    <w:rsid w:val="00EC2C96"/>
    <w:rsid w:val="00EE4A11"/>
    <w:rsid w:val="00EF08D2"/>
    <w:rsid w:val="00EF2774"/>
    <w:rsid w:val="00EF474D"/>
    <w:rsid w:val="00EF738B"/>
    <w:rsid w:val="00F15E93"/>
    <w:rsid w:val="00F270DD"/>
    <w:rsid w:val="00F30F4C"/>
    <w:rsid w:val="00F3332E"/>
    <w:rsid w:val="00F537C5"/>
    <w:rsid w:val="00F546C7"/>
    <w:rsid w:val="00F60A04"/>
    <w:rsid w:val="00F632F0"/>
    <w:rsid w:val="00F63E86"/>
    <w:rsid w:val="00F66809"/>
    <w:rsid w:val="00F725AC"/>
    <w:rsid w:val="00F75784"/>
    <w:rsid w:val="00F77FD2"/>
    <w:rsid w:val="00F84C6E"/>
    <w:rsid w:val="00F85781"/>
    <w:rsid w:val="00F86B00"/>
    <w:rsid w:val="00F86CC1"/>
    <w:rsid w:val="00F9195B"/>
    <w:rsid w:val="00F95ED7"/>
    <w:rsid w:val="00FA0CF1"/>
    <w:rsid w:val="00FA6E42"/>
    <w:rsid w:val="00FC46CC"/>
    <w:rsid w:val="00FC6D2F"/>
    <w:rsid w:val="00FD5195"/>
    <w:rsid w:val="00FE0D76"/>
    <w:rsid w:val="00FE5D77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2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A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4051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740519"/>
    <w:pPr>
      <w:ind w:left="720"/>
    </w:pPr>
  </w:style>
  <w:style w:type="character" w:styleId="a5">
    <w:name w:val="Hyperlink"/>
    <w:basedOn w:val="a0"/>
    <w:rsid w:val="000E158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C1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13B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2591"/>
    <w:pPr>
      <w:ind w:left="720"/>
      <w:contextualSpacing/>
    </w:pPr>
  </w:style>
  <w:style w:type="paragraph" w:styleId="a9">
    <w:name w:val="Normal (Web)"/>
    <w:basedOn w:val="a"/>
    <w:uiPriority w:val="99"/>
    <w:rsid w:val="00D617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Body Text"/>
    <w:basedOn w:val="a"/>
    <w:link w:val="ab"/>
    <w:rsid w:val="008B6E98"/>
    <w:pPr>
      <w:spacing w:after="0" w:line="240" w:lineRule="auto"/>
    </w:pPr>
    <w:rPr>
      <w:rFonts w:ascii="Times New Roman" w:eastAsia="Calibri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8B6E98"/>
    <w:rPr>
      <w:rFonts w:ascii="Times New Roman" w:eastAsia="Calibri" w:hAnsi="Times New Roman"/>
      <w:sz w:val="28"/>
    </w:rPr>
  </w:style>
  <w:style w:type="paragraph" w:styleId="ac">
    <w:name w:val="footnote text"/>
    <w:basedOn w:val="a"/>
    <w:link w:val="ad"/>
    <w:rsid w:val="00497DB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97DB6"/>
  </w:style>
  <w:style w:type="character" w:styleId="ae">
    <w:name w:val="footnote reference"/>
    <w:basedOn w:val="a0"/>
    <w:rsid w:val="00497DB6"/>
    <w:rPr>
      <w:vertAlign w:val="superscript"/>
    </w:rPr>
  </w:style>
  <w:style w:type="character" w:styleId="af">
    <w:name w:val="Emphasis"/>
    <w:basedOn w:val="a0"/>
    <w:uiPriority w:val="20"/>
    <w:qFormat/>
    <w:locked/>
    <w:rsid w:val="00F66809"/>
    <w:rPr>
      <w:i/>
      <w:iCs/>
    </w:rPr>
  </w:style>
  <w:style w:type="character" w:styleId="af0">
    <w:name w:val="Strong"/>
    <w:basedOn w:val="a0"/>
    <w:uiPriority w:val="22"/>
    <w:qFormat/>
    <w:locked/>
    <w:rsid w:val="00F668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2E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4A2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4051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740519"/>
    <w:pPr>
      <w:ind w:left="720"/>
    </w:pPr>
  </w:style>
  <w:style w:type="character" w:styleId="a5">
    <w:name w:val="Hyperlink"/>
    <w:basedOn w:val="a0"/>
    <w:rsid w:val="000E158D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C1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C13B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A2591"/>
    <w:pPr>
      <w:ind w:left="720"/>
      <w:contextualSpacing/>
    </w:pPr>
  </w:style>
  <w:style w:type="paragraph" w:styleId="a9">
    <w:name w:val="Normal (Web)"/>
    <w:basedOn w:val="a"/>
    <w:uiPriority w:val="99"/>
    <w:rsid w:val="00D6171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a">
    <w:name w:val="Body Text"/>
    <w:basedOn w:val="a"/>
    <w:link w:val="ab"/>
    <w:rsid w:val="008B6E98"/>
    <w:pPr>
      <w:spacing w:after="0" w:line="240" w:lineRule="auto"/>
    </w:pPr>
    <w:rPr>
      <w:rFonts w:ascii="Times New Roman" w:eastAsia="Calibri" w:hAnsi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8B6E98"/>
    <w:rPr>
      <w:rFonts w:ascii="Times New Roman" w:eastAsia="Calibri" w:hAnsi="Times New Roman"/>
      <w:sz w:val="28"/>
    </w:rPr>
  </w:style>
  <w:style w:type="paragraph" w:styleId="ac">
    <w:name w:val="footnote text"/>
    <w:basedOn w:val="a"/>
    <w:link w:val="ad"/>
    <w:rsid w:val="00497DB6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497DB6"/>
  </w:style>
  <w:style w:type="character" w:styleId="ae">
    <w:name w:val="footnote reference"/>
    <w:basedOn w:val="a0"/>
    <w:rsid w:val="00497DB6"/>
    <w:rPr>
      <w:vertAlign w:val="superscript"/>
    </w:rPr>
  </w:style>
  <w:style w:type="character" w:styleId="af">
    <w:name w:val="Emphasis"/>
    <w:basedOn w:val="a0"/>
    <w:uiPriority w:val="20"/>
    <w:qFormat/>
    <w:locked/>
    <w:rsid w:val="00F66809"/>
    <w:rPr>
      <w:i/>
      <w:iCs/>
    </w:rPr>
  </w:style>
  <w:style w:type="character" w:styleId="af0">
    <w:name w:val="Strong"/>
    <w:basedOn w:val="a0"/>
    <w:uiPriority w:val="22"/>
    <w:qFormat/>
    <w:locked/>
    <w:rsid w:val="00F66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xpokazan.ru/ru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texpokazan.ru/ru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xpokazan.ru/rus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xpokazan.ru/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989C-303E-4686-9DFB-DBBA9EB4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</vt:lpstr>
    </vt:vector>
  </TitlesOfParts>
  <Company>Home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</dc:title>
  <dc:creator>Loner-XP</dc:creator>
  <cp:lastModifiedBy>Рузиля Р. Мухаметова</cp:lastModifiedBy>
  <cp:revision>2</cp:revision>
  <cp:lastPrinted>2015-10-09T13:45:00Z</cp:lastPrinted>
  <dcterms:created xsi:type="dcterms:W3CDTF">2015-10-21T11:54:00Z</dcterms:created>
  <dcterms:modified xsi:type="dcterms:W3CDTF">2015-10-21T11:54:00Z</dcterms:modified>
</cp:coreProperties>
</file>